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3" w:rsidRPr="008144D3" w:rsidRDefault="008144D3" w:rsidP="008144D3">
      <w:pPr>
        <w:pStyle w:val="Footer"/>
        <w:tabs>
          <w:tab w:val="left" w:pos="720"/>
        </w:tabs>
        <w:jc w:val="center"/>
        <w:rPr>
          <w:rFonts w:ascii="Arial" w:hAnsi="Arial" w:cs="Arial"/>
          <w:b/>
          <w:sz w:val="28"/>
          <w:lang w:val="en-GB"/>
        </w:rPr>
      </w:pPr>
      <w:bookmarkStart w:id="0" w:name="_GoBack"/>
      <w:bookmarkEnd w:id="0"/>
      <w:r w:rsidRPr="008144D3">
        <w:rPr>
          <w:rFonts w:ascii="Arial" w:hAnsi="Arial" w:cs="Arial"/>
          <w:b/>
          <w:sz w:val="28"/>
          <w:lang w:val="en-GB"/>
        </w:rPr>
        <w:t>Authorization for Disclosure of Medical Record Information</w:t>
      </w:r>
    </w:p>
    <w:p w:rsidR="008144D3" w:rsidRPr="0061108A" w:rsidRDefault="00F97E74" w:rsidP="008144D3">
      <w:pPr>
        <w:pStyle w:val="Footer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79.95pt;margin-top:17.75pt;width:440.4pt;height:0;z-index:251679744" o:connectortype="straight"/>
        </w:pict>
      </w:r>
      <w:r w:rsidR="008144D3" w:rsidRPr="0061108A">
        <w:rPr>
          <w:rFonts w:ascii="Arial" w:hAnsi="Arial" w:cs="Arial"/>
          <w:sz w:val="22"/>
          <w:szCs w:val="22"/>
        </w:rPr>
        <w:t>Patient’s Name</w:t>
      </w:r>
      <w:r w:rsidR="0061108A">
        <w:rPr>
          <w:rFonts w:ascii="Arial" w:hAnsi="Arial" w:cs="Arial"/>
          <w:sz w:val="22"/>
          <w:szCs w:val="22"/>
        </w:rPr>
        <w:t xml:space="preserve">:       </w:t>
      </w:r>
    </w:p>
    <w:p w:rsidR="008144D3" w:rsidRPr="0061108A" w:rsidRDefault="0061108A" w:rsidP="008144D3">
      <w:pPr>
        <w:pStyle w:val="Footer"/>
        <w:tabs>
          <w:tab w:val="center" w:pos="2700"/>
          <w:tab w:val="center" w:pos="4140"/>
          <w:tab w:val="center" w:pos="5760"/>
          <w:tab w:val="center" w:pos="7380"/>
          <w:tab w:val="center" w:pos="9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proofErr w:type="gramStart"/>
      <w:r w:rsidR="008144D3" w:rsidRPr="0061108A">
        <w:rPr>
          <w:rFonts w:ascii="Arial" w:hAnsi="Arial" w:cs="Arial"/>
          <w:sz w:val="18"/>
          <w:szCs w:val="18"/>
        </w:rPr>
        <w:t>Last Name</w:t>
      </w:r>
      <w:r w:rsidR="008144D3" w:rsidRPr="006110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="008144D3" w:rsidRPr="0061108A">
        <w:rPr>
          <w:rFonts w:ascii="Arial" w:hAnsi="Arial" w:cs="Arial"/>
          <w:sz w:val="18"/>
          <w:szCs w:val="18"/>
        </w:rPr>
        <w:t>Given Name</w:t>
      </w:r>
      <w:r w:rsidR="008144D3" w:rsidRPr="006110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="008144D3" w:rsidRPr="0061108A">
        <w:rPr>
          <w:rFonts w:ascii="Arial" w:hAnsi="Arial" w:cs="Arial"/>
          <w:sz w:val="18"/>
          <w:szCs w:val="18"/>
        </w:rPr>
        <w:t>Middle Init.</w:t>
      </w:r>
      <w:proofErr w:type="gramEnd"/>
      <w:r>
        <w:rPr>
          <w:rFonts w:ascii="Arial" w:hAnsi="Arial" w:cs="Arial"/>
          <w:sz w:val="18"/>
          <w:szCs w:val="18"/>
        </w:rPr>
        <w:t xml:space="preserve">               </w:t>
      </w:r>
      <w:r w:rsidR="008144D3" w:rsidRPr="0061108A">
        <w:rPr>
          <w:rFonts w:ascii="Arial" w:hAnsi="Arial" w:cs="Arial"/>
          <w:sz w:val="18"/>
          <w:szCs w:val="18"/>
        </w:rPr>
        <w:tab/>
        <w:t>HR#</w:t>
      </w:r>
      <w:r w:rsidR="008144D3" w:rsidRPr="0061108A">
        <w:rPr>
          <w:rFonts w:ascii="Arial" w:hAnsi="Arial" w:cs="Arial"/>
          <w:sz w:val="18"/>
          <w:szCs w:val="18"/>
        </w:rPr>
        <w:tab/>
      </w:r>
      <w:r w:rsidR="007503CF" w:rsidRPr="0061108A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="007503CF" w:rsidRPr="0061108A">
        <w:rPr>
          <w:rFonts w:ascii="Arial" w:hAnsi="Arial" w:cs="Arial"/>
          <w:sz w:val="18"/>
          <w:szCs w:val="18"/>
        </w:rPr>
        <w:t xml:space="preserve">          </w:t>
      </w:r>
      <w:r w:rsidR="008144D3" w:rsidRPr="0061108A">
        <w:rPr>
          <w:rFonts w:ascii="Arial" w:hAnsi="Arial" w:cs="Arial"/>
          <w:sz w:val="18"/>
          <w:szCs w:val="18"/>
        </w:rPr>
        <w:t>DOB (</w:t>
      </w:r>
      <w:proofErr w:type="spellStart"/>
      <w:r w:rsidR="008144D3" w:rsidRPr="0061108A">
        <w:rPr>
          <w:rFonts w:ascii="Arial" w:hAnsi="Arial" w:cs="Arial"/>
          <w:sz w:val="18"/>
          <w:szCs w:val="18"/>
        </w:rPr>
        <w:t>yyyy</w:t>
      </w:r>
      <w:proofErr w:type="spellEnd"/>
      <w:r w:rsidR="008144D3" w:rsidRPr="0061108A">
        <w:rPr>
          <w:rFonts w:ascii="Arial" w:hAnsi="Arial" w:cs="Arial"/>
          <w:sz w:val="18"/>
          <w:szCs w:val="18"/>
        </w:rPr>
        <w:t>/mm/</w:t>
      </w:r>
      <w:proofErr w:type="spellStart"/>
      <w:r w:rsidR="008144D3" w:rsidRPr="0061108A">
        <w:rPr>
          <w:rFonts w:ascii="Arial" w:hAnsi="Arial" w:cs="Arial"/>
          <w:sz w:val="18"/>
          <w:szCs w:val="18"/>
        </w:rPr>
        <w:t>dd</w:t>
      </w:r>
      <w:proofErr w:type="spellEnd"/>
      <w:r w:rsidR="008144D3" w:rsidRPr="0061108A">
        <w:rPr>
          <w:rFonts w:ascii="Arial" w:hAnsi="Arial" w:cs="Arial"/>
          <w:sz w:val="18"/>
          <w:szCs w:val="18"/>
        </w:rPr>
        <w:t>)</w:t>
      </w:r>
    </w:p>
    <w:p w:rsidR="008144D3" w:rsidRPr="0061108A" w:rsidRDefault="00F97E74" w:rsidP="008144D3">
      <w:pPr>
        <w:pStyle w:val="Footer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28" type="#_x0000_t32" style="position:absolute;margin-left:434.95pt;margin-top:15.65pt;width:99.65pt;height:0;z-index:251660288" o:connectortype="straight"/>
        </w:pict>
      </w:r>
      <w:r w:rsidR="008144D3" w:rsidRPr="0061108A">
        <w:rPr>
          <w:rFonts w:ascii="Arial" w:hAnsi="Arial" w:cs="Arial"/>
          <w:sz w:val="22"/>
          <w:szCs w:val="22"/>
        </w:rPr>
        <w:t>Address:</w:t>
      </w:r>
      <w:r w:rsidR="008144D3" w:rsidRPr="0061108A">
        <w:rPr>
          <w:rFonts w:ascii="Arial" w:hAnsi="Arial" w:cs="Arial"/>
          <w:sz w:val="22"/>
          <w:szCs w:val="22"/>
        </w:rPr>
        <w:tab/>
      </w:r>
      <w:r w:rsidR="008144D3" w:rsidRPr="0061108A">
        <w:rPr>
          <w:rFonts w:ascii="Arial" w:hAnsi="Arial" w:cs="Arial"/>
          <w:sz w:val="22"/>
          <w:szCs w:val="22"/>
        </w:rPr>
        <w:tab/>
        <w:t xml:space="preserve"> Telephone #: </w:t>
      </w:r>
      <w:r w:rsidR="008144D3" w:rsidRPr="0061108A">
        <w:rPr>
          <w:rFonts w:ascii="Arial" w:hAnsi="Arial" w:cs="Arial"/>
          <w:sz w:val="22"/>
          <w:szCs w:val="22"/>
        </w:rPr>
        <w:tab/>
      </w:r>
      <w:r w:rsidR="008144D3" w:rsidRPr="0061108A">
        <w:rPr>
          <w:rFonts w:ascii="Arial" w:hAnsi="Arial" w:cs="Arial"/>
          <w:sz w:val="22"/>
          <w:szCs w:val="22"/>
        </w:rPr>
        <w:tab/>
      </w:r>
    </w:p>
    <w:p w:rsidR="008144D3" w:rsidRPr="0061108A" w:rsidRDefault="00F97E74" w:rsidP="008144D3">
      <w:pPr>
        <w:pStyle w:val="Footer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26" type="#_x0000_t32" style="position:absolute;margin-left:43.95pt;margin-top:2.4pt;width:333.25pt;height:0;z-index:251658240" o:connectortype="straight"/>
        </w:pict>
      </w:r>
      <w:r w:rsidR="008144D3" w:rsidRPr="0061108A">
        <w:rPr>
          <w:rFonts w:ascii="Arial" w:hAnsi="Arial" w:cs="Arial"/>
          <w:sz w:val="22"/>
          <w:szCs w:val="22"/>
        </w:rPr>
        <w:t xml:space="preserve">                           </w:t>
      </w:r>
      <w:r w:rsidR="007503CF" w:rsidRPr="0061108A">
        <w:rPr>
          <w:rFonts w:ascii="Arial" w:hAnsi="Arial" w:cs="Arial"/>
          <w:sz w:val="18"/>
          <w:szCs w:val="18"/>
        </w:rPr>
        <w:t xml:space="preserve">Street                                     City                              Province                               </w:t>
      </w:r>
      <w:r w:rsidR="008144D3" w:rsidRPr="0061108A">
        <w:rPr>
          <w:rFonts w:ascii="Arial" w:hAnsi="Arial" w:cs="Arial"/>
          <w:sz w:val="18"/>
          <w:szCs w:val="18"/>
        </w:rPr>
        <w:tab/>
      </w:r>
    </w:p>
    <w:p w:rsidR="008144D3" w:rsidRPr="0061108A" w:rsidRDefault="00F97E74" w:rsidP="008144D3">
      <w:pPr>
        <w:pStyle w:val="Foo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29" type="#_x0000_t32" style="position:absolute;margin-left:244.9pt;margin-top:10.9pt;width:282.1pt;height:.85pt;flip:y;z-index:251661312" o:connectortype="straight"/>
        </w:pict>
      </w:r>
      <w:r w:rsidR="008144D3" w:rsidRPr="0061108A">
        <w:rPr>
          <w:rFonts w:ascii="Arial" w:hAnsi="Arial" w:cs="Arial"/>
          <w:sz w:val="22"/>
          <w:szCs w:val="22"/>
        </w:rPr>
        <w:t xml:space="preserve">The undersigned hereby authorizes/requests the: </w:t>
      </w:r>
    </w:p>
    <w:p w:rsidR="008144D3" w:rsidRPr="0061108A" w:rsidRDefault="008144D3" w:rsidP="008144D3">
      <w:pPr>
        <w:pStyle w:val="Footer"/>
        <w:tabs>
          <w:tab w:val="center" w:pos="7560"/>
        </w:tabs>
        <w:rPr>
          <w:rFonts w:ascii="Arial" w:hAnsi="Arial" w:cs="Arial"/>
          <w:sz w:val="22"/>
          <w:szCs w:val="22"/>
        </w:rPr>
      </w:pPr>
      <w:r w:rsidRPr="0061108A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</w:t>
      </w:r>
      <w:r w:rsidR="0061108A">
        <w:rPr>
          <w:rFonts w:ascii="Arial" w:hAnsi="Arial" w:cs="Arial"/>
          <w:sz w:val="22"/>
          <w:szCs w:val="22"/>
        </w:rPr>
        <w:t xml:space="preserve">                         </w:t>
      </w:r>
      <w:r w:rsidRPr="0061108A">
        <w:rPr>
          <w:rFonts w:ascii="Arial" w:hAnsi="Arial" w:cs="Arial"/>
          <w:sz w:val="22"/>
          <w:szCs w:val="22"/>
        </w:rPr>
        <w:t>Health Care or Health Services Provider</w:t>
      </w:r>
    </w:p>
    <w:p w:rsidR="008144D3" w:rsidRPr="0061108A" w:rsidRDefault="008144D3" w:rsidP="008144D3">
      <w:pPr>
        <w:pStyle w:val="Footer"/>
        <w:rPr>
          <w:rFonts w:ascii="Arial" w:hAnsi="Arial" w:cs="Arial"/>
          <w:sz w:val="22"/>
          <w:szCs w:val="22"/>
          <w:u w:val="single"/>
        </w:rPr>
      </w:pPr>
      <w:r w:rsidRPr="0061108A">
        <w:rPr>
          <w:rFonts w:ascii="Arial" w:hAnsi="Arial" w:cs="Arial"/>
          <w:sz w:val="22"/>
          <w:szCs w:val="22"/>
        </w:rPr>
        <w:t>To provide:</w:t>
      </w:r>
    </w:p>
    <w:p w:rsidR="008144D3" w:rsidRPr="0061108A" w:rsidRDefault="00F97E74" w:rsidP="008144D3">
      <w:pPr>
        <w:pStyle w:val="Footer"/>
        <w:tabs>
          <w:tab w:val="center" w:pos="55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30" type="#_x0000_t32" style="position:absolute;margin-left:59.85pt;margin-top:.35pt;width:467.15pt;height:.05pt;z-index:251662336" o:connectortype="straight"/>
        </w:pict>
      </w:r>
      <w:r w:rsidR="008144D3" w:rsidRPr="0061108A">
        <w:rPr>
          <w:rFonts w:ascii="Arial" w:hAnsi="Arial" w:cs="Arial"/>
          <w:sz w:val="22"/>
          <w:szCs w:val="22"/>
        </w:rPr>
        <w:tab/>
      </w:r>
      <w:r w:rsidR="008144D3" w:rsidRPr="0061108A">
        <w:rPr>
          <w:rFonts w:ascii="Arial" w:hAnsi="Arial" w:cs="Arial"/>
          <w:sz w:val="18"/>
          <w:szCs w:val="18"/>
        </w:rPr>
        <w:t>Name of Third Party</w:t>
      </w:r>
    </w:p>
    <w:p w:rsidR="0061108A" w:rsidRDefault="0061108A" w:rsidP="008144D3">
      <w:pPr>
        <w:pStyle w:val="Footer"/>
        <w:rPr>
          <w:rFonts w:ascii="Arial" w:hAnsi="Arial" w:cs="Arial"/>
          <w:sz w:val="22"/>
          <w:szCs w:val="22"/>
        </w:rPr>
      </w:pPr>
    </w:p>
    <w:p w:rsidR="008144D3" w:rsidRPr="0061108A" w:rsidRDefault="00F97E74" w:rsidP="008144D3">
      <w:pPr>
        <w:pStyle w:val="Foo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31" type="#_x0000_t32" style="position:absolute;margin-left:43.95pt;margin-top:10.75pt;width:483.05pt;height:.8pt;flip:y;z-index:251663360" o:connectortype="straight"/>
        </w:pict>
      </w:r>
      <w:r w:rsidR="008144D3" w:rsidRPr="0061108A">
        <w:rPr>
          <w:rFonts w:ascii="Arial" w:hAnsi="Arial" w:cs="Arial"/>
          <w:sz w:val="22"/>
          <w:szCs w:val="22"/>
        </w:rPr>
        <w:t xml:space="preserve">Address: </w:t>
      </w:r>
    </w:p>
    <w:p w:rsidR="008144D3" w:rsidRPr="0061108A" w:rsidRDefault="008144D3" w:rsidP="008144D3">
      <w:pPr>
        <w:pStyle w:val="Footer"/>
        <w:tabs>
          <w:tab w:val="center" w:pos="1620"/>
          <w:tab w:val="center" w:pos="5040"/>
          <w:tab w:val="center" w:pos="7200"/>
          <w:tab w:val="center" w:pos="9360"/>
        </w:tabs>
        <w:rPr>
          <w:rFonts w:ascii="Arial" w:hAnsi="Arial" w:cs="Arial"/>
          <w:sz w:val="18"/>
          <w:szCs w:val="18"/>
        </w:rPr>
      </w:pPr>
      <w:r w:rsidRPr="0061108A">
        <w:rPr>
          <w:rFonts w:ascii="Arial" w:hAnsi="Arial" w:cs="Arial"/>
          <w:sz w:val="22"/>
          <w:szCs w:val="22"/>
        </w:rPr>
        <w:tab/>
      </w:r>
      <w:r w:rsidRPr="0061108A">
        <w:rPr>
          <w:rFonts w:ascii="Arial" w:hAnsi="Arial" w:cs="Arial"/>
          <w:sz w:val="18"/>
          <w:szCs w:val="18"/>
        </w:rPr>
        <w:t>Street</w:t>
      </w:r>
      <w:r w:rsidRPr="0061108A">
        <w:rPr>
          <w:rFonts w:ascii="Arial" w:hAnsi="Arial" w:cs="Arial"/>
          <w:sz w:val="18"/>
          <w:szCs w:val="18"/>
        </w:rPr>
        <w:tab/>
        <w:t>City</w:t>
      </w:r>
      <w:r w:rsidRPr="0061108A">
        <w:rPr>
          <w:rFonts w:ascii="Arial" w:hAnsi="Arial" w:cs="Arial"/>
          <w:sz w:val="18"/>
          <w:szCs w:val="18"/>
        </w:rPr>
        <w:tab/>
        <w:t>Province</w:t>
      </w:r>
      <w:r w:rsidRPr="0061108A">
        <w:rPr>
          <w:rFonts w:ascii="Arial" w:hAnsi="Arial" w:cs="Arial"/>
          <w:sz w:val="18"/>
          <w:szCs w:val="18"/>
        </w:rPr>
        <w:tab/>
        <w:t>Postal Code</w:t>
      </w:r>
    </w:p>
    <w:p w:rsidR="007503CF" w:rsidRPr="0061108A" w:rsidRDefault="007503CF" w:rsidP="008144D3">
      <w:pPr>
        <w:pStyle w:val="Footer"/>
        <w:rPr>
          <w:rFonts w:ascii="Arial" w:hAnsi="Arial" w:cs="Arial"/>
          <w:sz w:val="22"/>
          <w:szCs w:val="22"/>
        </w:rPr>
      </w:pPr>
    </w:p>
    <w:p w:rsidR="008144D3" w:rsidRPr="0061108A" w:rsidRDefault="008144D3" w:rsidP="008144D3">
      <w:pPr>
        <w:pStyle w:val="Footer"/>
        <w:rPr>
          <w:rFonts w:ascii="Arial" w:hAnsi="Arial" w:cs="Arial"/>
          <w:sz w:val="22"/>
          <w:szCs w:val="22"/>
        </w:rPr>
      </w:pPr>
      <w:r w:rsidRPr="0061108A">
        <w:rPr>
          <w:rFonts w:ascii="Arial" w:hAnsi="Arial" w:cs="Arial"/>
          <w:sz w:val="22"/>
          <w:szCs w:val="22"/>
        </w:rPr>
        <w:t>With access to/or photocopies from (circle which) my medical records. The reason for this request is:</w:t>
      </w:r>
    </w:p>
    <w:p w:rsidR="008144D3" w:rsidRPr="0061108A" w:rsidRDefault="008144D3" w:rsidP="008144D3">
      <w:pPr>
        <w:pStyle w:val="Footer"/>
        <w:rPr>
          <w:rFonts w:ascii="Arial" w:hAnsi="Arial" w:cs="Arial"/>
          <w:sz w:val="22"/>
          <w:szCs w:val="22"/>
          <w:u w:val="single"/>
        </w:rPr>
      </w:pPr>
    </w:p>
    <w:p w:rsidR="008144D3" w:rsidRPr="0061108A" w:rsidRDefault="00F97E74" w:rsidP="008144D3">
      <w:pPr>
        <w:pStyle w:val="Foo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32" type="#_x0000_t32" style="position:absolute;margin-left:4.6pt;margin-top:.45pt;width:522.4pt;height:0;z-index:251664384" o:connectortype="straight"/>
        </w:pict>
      </w:r>
    </w:p>
    <w:p w:rsidR="008144D3" w:rsidRPr="0061108A" w:rsidRDefault="008144D3" w:rsidP="008144D3">
      <w:pPr>
        <w:pStyle w:val="Footer"/>
        <w:rPr>
          <w:rFonts w:ascii="Arial" w:hAnsi="Arial" w:cs="Arial"/>
          <w:b/>
          <w:sz w:val="22"/>
          <w:szCs w:val="22"/>
        </w:rPr>
      </w:pPr>
      <w:r w:rsidRPr="0061108A">
        <w:rPr>
          <w:rFonts w:ascii="Arial" w:hAnsi="Arial" w:cs="Arial"/>
          <w:b/>
          <w:sz w:val="22"/>
          <w:szCs w:val="22"/>
        </w:rPr>
        <w:t>The records I authorize to be accessed or photocopied are as follows:</w:t>
      </w:r>
    </w:p>
    <w:p w:rsidR="008144D3" w:rsidRPr="0061108A" w:rsidRDefault="008144D3" w:rsidP="008144D3">
      <w:pPr>
        <w:pStyle w:val="Footer"/>
        <w:rPr>
          <w:rFonts w:ascii="Arial" w:hAnsi="Arial" w:cs="Arial"/>
          <w:sz w:val="22"/>
          <w:szCs w:val="22"/>
        </w:rPr>
      </w:pPr>
      <w:r w:rsidRPr="0061108A">
        <w:rPr>
          <w:rFonts w:ascii="Arial" w:hAnsi="Arial" w:cs="Arial"/>
          <w:sz w:val="22"/>
          <w:szCs w:val="22"/>
        </w:rPr>
        <w:sym w:font="Wingdings" w:char="F071"/>
      </w:r>
      <w:r w:rsidRPr="0061108A">
        <w:rPr>
          <w:rFonts w:ascii="Arial" w:hAnsi="Arial" w:cs="Arial"/>
          <w:sz w:val="22"/>
          <w:szCs w:val="22"/>
        </w:rPr>
        <w:t xml:space="preserve"> All records</w:t>
      </w:r>
    </w:p>
    <w:p w:rsidR="008144D3" w:rsidRPr="0061108A" w:rsidRDefault="008144D3" w:rsidP="008144D3">
      <w:pPr>
        <w:pStyle w:val="Footer"/>
        <w:rPr>
          <w:rFonts w:ascii="Arial" w:hAnsi="Arial" w:cs="Arial"/>
          <w:sz w:val="22"/>
          <w:szCs w:val="22"/>
        </w:rPr>
      </w:pPr>
      <w:r w:rsidRPr="0061108A">
        <w:rPr>
          <w:rFonts w:ascii="Arial" w:hAnsi="Arial" w:cs="Arial"/>
          <w:sz w:val="22"/>
          <w:szCs w:val="22"/>
        </w:rPr>
        <w:sym w:font="Wingdings" w:char="F071"/>
      </w:r>
      <w:r w:rsidRPr="0061108A">
        <w:rPr>
          <w:rFonts w:ascii="Arial" w:hAnsi="Arial" w:cs="Arial"/>
          <w:sz w:val="22"/>
          <w:szCs w:val="22"/>
        </w:rPr>
        <w:t xml:space="preserve"> For review only</w:t>
      </w:r>
    </w:p>
    <w:p w:rsidR="008144D3" w:rsidRPr="0061108A" w:rsidRDefault="008144D3" w:rsidP="008144D3">
      <w:pPr>
        <w:pStyle w:val="Footer"/>
        <w:rPr>
          <w:rFonts w:ascii="Arial" w:hAnsi="Arial" w:cs="Arial"/>
          <w:sz w:val="22"/>
          <w:szCs w:val="22"/>
        </w:rPr>
      </w:pPr>
      <w:r w:rsidRPr="0061108A">
        <w:rPr>
          <w:rFonts w:ascii="Arial" w:hAnsi="Arial" w:cs="Arial"/>
          <w:sz w:val="22"/>
          <w:szCs w:val="22"/>
        </w:rPr>
        <w:sym w:font="Wingdings" w:char="F071"/>
      </w:r>
      <w:r w:rsidRPr="0061108A">
        <w:rPr>
          <w:rFonts w:ascii="Arial" w:hAnsi="Arial" w:cs="Arial"/>
          <w:sz w:val="22"/>
          <w:szCs w:val="22"/>
        </w:rPr>
        <w:t xml:space="preserve"> Only records relating to the following treatment or admission:</w:t>
      </w:r>
    </w:p>
    <w:p w:rsidR="008144D3" w:rsidRPr="0061108A" w:rsidRDefault="008144D3" w:rsidP="008144D3">
      <w:pPr>
        <w:pStyle w:val="Footer"/>
        <w:rPr>
          <w:rFonts w:ascii="Arial" w:hAnsi="Arial" w:cs="Arial"/>
          <w:sz w:val="22"/>
          <w:szCs w:val="22"/>
        </w:rPr>
      </w:pPr>
    </w:p>
    <w:p w:rsidR="008144D3" w:rsidRPr="0061108A" w:rsidRDefault="008144D3" w:rsidP="008144D3">
      <w:pPr>
        <w:pStyle w:val="Footer"/>
        <w:rPr>
          <w:rFonts w:ascii="Arial" w:hAnsi="Arial" w:cs="Arial"/>
          <w:sz w:val="22"/>
          <w:szCs w:val="22"/>
          <w:u w:val="single"/>
        </w:rPr>
      </w:pPr>
      <w:r w:rsidRPr="0061108A">
        <w:rPr>
          <w:rFonts w:ascii="Arial" w:hAnsi="Arial" w:cs="Arial"/>
          <w:sz w:val="22"/>
          <w:szCs w:val="22"/>
        </w:rPr>
        <w:t>Type of Treatment:</w:t>
      </w:r>
      <w:r w:rsidRPr="0061108A">
        <w:rPr>
          <w:rFonts w:ascii="Arial" w:hAnsi="Arial" w:cs="Arial"/>
          <w:sz w:val="22"/>
          <w:szCs w:val="22"/>
        </w:rPr>
        <w:tab/>
      </w:r>
      <w:r w:rsidR="007503CF" w:rsidRPr="0061108A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61108A">
        <w:rPr>
          <w:rFonts w:ascii="Arial" w:hAnsi="Arial" w:cs="Arial"/>
          <w:sz w:val="22"/>
          <w:szCs w:val="22"/>
        </w:rPr>
        <w:t>Dates of Treatment:</w:t>
      </w:r>
    </w:p>
    <w:p w:rsidR="008144D3" w:rsidRPr="0061108A" w:rsidRDefault="00F97E74" w:rsidP="008144D3">
      <w:pPr>
        <w:pStyle w:val="Foo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35" type="#_x0000_t32" style="position:absolute;margin-left:377.2pt;margin-top:.35pt;width:143.15pt;height:0;z-index:251666432" o:connectortype="straight"/>
        </w:pict>
      </w: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34" type="#_x0000_t32" style="position:absolute;margin-left:95.85pt;margin-top:.3pt;width:156.55pt;height:.05pt;z-index:251665408" o:connectortype="straight"/>
        </w:pict>
      </w:r>
    </w:p>
    <w:p w:rsidR="008144D3" w:rsidRPr="0061108A" w:rsidRDefault="00F97E74" w:rsidP="008144D3">
      <w:pPr>
        <w:pStyle w:val="Foo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38" type="#_x0000_t32" style="position:absolute;margin-left:199.65pt;margin-top:10.6pt;width:320.7pt;height:.05pt;z-index:251669504" o:connectortype="straight"/>
        </w:pict>
      </w:r>
      <w:r w:rsidR="008144D3" w:rsidRPr="0061108A">
        <w:rPr>
          <w:rFonts w:ascii="Arial" w:hAnsi="Arial" w:cs="Arial"/>
          <w:sz w:val="22"/>
          <w:szCs w:val="22"/>
        </w:rPr>
        <w:t xml:space="preserve">Expiration Date (6 months or as stated): </w:t>
      </w:r>
    </w:p>
    <w:p w:rsidR="007503CF" w:rsidRPr="0061108A" w:rsidRDefault="008144D3" w:rsidP="008144D3">
      <w:pPr>
        <w:pStyle w:val="Footer"/>
        <w:rPr>
          <w:rFonts w:ascii="Arial" w:hAnsi="Arial" w:cs="Arial"/>
          <w:sz w:val="22"/>
          <w:szCs w:val="22"/>
        </w:rPr>
      </w:pPr>
      <w:r w:rsidRPr="0061108A">
        <w:rPr>
          <w:rFonts w:ascii="Arial" w:hAnsi="Arial" w:cs="Arial"/>
          <w:sz w:val="22"/>
          <w:szCs w:val="22"/>
        </w:rPr>
        <w:tab/>
      </w:r>
    </w:p>
    <w:p w:rsidR="008144D3" w:rsidRPr="0061108A" w:rsidRDefault="00F97E74" w:rsidP="008144D3">
      <w:pPr>
        <w:pStyle w:val="Foo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43" type="#_x0000_t32" style="position:absolute;margin-left:343.95pt;margin-top:10.55pt;width:159.05pt;height:0;z-index:251674624" o:connectortype="straight"/>
        </w:pict>
      </w: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42" type="#_x0000_t32" style="position:absolute;margin-left:172.9pt;margin-top:10.55pt;width:159.05pt;height:0;z-index:251673600" o:connectortype="straight"/>
        </w:pict>
      </w: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41" type="#_x0000_t32" style="position:absolute;margin-left:4.6pt;margin-top:10.55pt;width:159.05pt;height:0;z-index:251672576" o:connectortype="straight"/>
        </w:pict>
      </w:r>
      <w:r w:rsidR="008144D3" w:rsidRPr="0061108A">
        <w:rPr>
          <w:rFonts w:ascii="Arial" w:hAnsi="Arial" w:cs="Arial"/>
          <w:sz w:val="22"/>
          <w:szCs w:val="22"/>
        </w:rPr>
        <w:tab/>
      </w:r>
    </w:p>
    <w:p w:rsidR="008144D3" w:rsidRPr="0061108A" w:rsidRDefault="008144D3" w:rsidP="008144D3">
      <w:pPr>
        <w:pStyle w:val="Footer"/>
        <w:tabs>
          <w:tab w:val="center" w:pos="1800"/>
          <w:tab w:val="center" w:pos="6120"/>
          <w:tab w:val="center" w:pos="9360"/>
        </w:tabs>
        <w:rPr>
          <w:rFonts w:ascii="Arial" w:hAnsi="Arial" w:cs="Arial"/>
          <w:sz w:val="18"/>
          <w:szCs w:val="18"/>
        </w:rPr>
      </w:pPr>
      <w:r w:rsidRPr="0061108A">
        <w:rPr>
          <w:rFonts w:ascii="Arial" w:hAnsi="Arial" w:cs="Arial"/>
          <w:sz w:val="18"/>
          <w:szCs w:val="18"/>
        </w:rPr>
        <w:tab/>
        <w:t>Signature of Patient</w:t>
      </w:r>
      <w:r w:rsidRPr="0061108A">
        <w:rPr>
          <w:rFonts w:ascii="Arial" w:hAnsi="Arial" w:cs="Arial"/>
          <w:sz w:val="18"/>
          <w:szCs w:val="18"/>
        </w:rPr>
        <w:tab/>
      </w:r>
      <w:r w:rsidR="007503CF" w:rsidRPr="0061108A">
        <w:rPr>
          <w:rFonts w:ascii="Arial" w:hAnsi="Arial" w:cs="Arial"/>
          <w:sz w:val="18"/>
          <w:szCs w:val="18"/>
        </w:rPr>
        <w:t xml:space="preserve">                                      </w:t>
      </w:r>
      <w:r w:rsidRPr="0061108A">
        <w:rPr>
          <w:rFonts w:ascii="Arial" w:hAnsi="Arial" w:cs="Arial"/>
          <w:sz w:val="18"/>
          <w:szCs w:val="18"/>
        </w:rPr>
        <w:t>Signature of Witness</w:t>
      </w:r>
      <w:r w:rsidR="007503CF" w:rsidRPr="0061108A">
        <w:rPr>
          <w:rFonts w:ascii="Arial" w:hAnsi="Arial" w:cs="Arial"/>
          <w:sz w:val="18"/>
          <w:szCs w:val="18"/>
        </w:rPr>
        <w:t xml:space="preserve">                                      </w:t>
      </w:r>
      <w:r w:rsidRPr="0061108A">
        <w:rPr>
          <w:rFonts w:ascii="Arial" w:hAnsi="Arial" w:cs="Arial"/>
          <w:sz w:val="18"/>
          <w:szCs w:val="18"/>
        </w:rPr>
        <w:t>Date</w:t>
      </w:r>
    </w:p>
    <w:p w:rsidR="008144D3" w:rsidRPr="0061108A" w:rsidRDefault="008144D3" w:rsidP="008144D3">
      <w:pPr>
        <w:pStyle w:val="Footer"/>
        <w:rPr>
          <w:rFonts w:ascii="Arial" w:hAnsi="Arial" w:cs="Arial"/>
          <w:b/>
          <w:sz w:val="22"/>
          <w:szCs w:val="22"/>
        </w:rPr>
      </w:pPr>
    </w:p>
    <w:p w:rsidR="008144D3" w:rsidRPr="0061108A" w:rsidRDefault="008144D3" w:rsidP="008144D3">
      <w:pPr>
        <w:pStyle w:val="Footer"/>
        <w:jc w:val="center"/>
        <w:rPr>
          <w:rFonts w:ascii="Arial" w:hAnsi="Arial" w:cs="Arial"/>
          <w:b/>
          <w:smallCaps/>
          <w:sz w:val="22"/>
          <w:szCs w:val="22"/>
        </w:rPr>
      </w:pPr>
      <w:r w:rsidRPr="0061108A">
        <w:rPr>
          <w:rFonts w:ascii="Arial" w:hAnsi="Arial" w:cs="Arial"/>
          <w:b/>
          <w:smallCaps/>
          <w:sz w:val="22"/>
          <w:szCs w:val="22"/>
        </w:rPr>
        <w:t>If the Person Signing Is Not the Patient, State Relationship and Authority To Do So</w:t>
      </w:r>
    </w:p>
    <w:p w:rsidR="008144D3" w:rsidRPr="0061108A" w:rsidRDefault="00F97E74" w:rsidP="008144D3">
      <w:pPr>
        <w:pStyle w:val="Footer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44" type="#_x0000_t32" style="position:absolute;margin-left:4.6pt;margin-top:14.05pt;width:168.3pt;height:.05pt;z-index:251675648" o:connectortype="straight"/>
        </w:pict>
      </w: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47" type="#_x0000_t32" style="position:absolute;margin-left:411.8pt;margin-top:14.05pt;width:93.45pt;height:0;z-index:251678720" o:connectortype="straight"/>
        </w:pict>
      </w: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46" type="#_x0000_t32" style="position:absolute;margin-left:303.8pt;margin-top:14.05pt;width:93.45pt;height:0;z-index:251677696" o:connectortype="straight"/>
        </w:pict>
      </w: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45" type="#_x0000_t32" style="position:absolute;margin-left:184.9pt;margin-top:14.05pt;width:107.7pt;height:0;z-index:251676672" o:connectortype="straight"/>
        </w:pict>
      </w:r>
      <w:r w:rsidR="008144D3" w:rsidRPr="0061108A">
        <w:rPr>
          <w:rFonts w:ascii="Arial" w:hAnsi="Arial" w:cs="Arial"/>
          <w:sz w:val="22"/>
          <w:szCs w:val="22"/>
        </w:rPr>
        <w:tab/>
      </w:r>
    </w:p>
    <w:p w:rsidR="008144D3" w:rsidRPr="0061108A" w:rsidRDefault="0061108A" w:rsidP="008144D3">
      <w:pPr>
        <w:pStyle w:val="Footer"/>
        <w:tabs>
          <w:tab w:val="center" w:pos="1440"/>
          <w:tab w:val="center" w:pos="6840"/>
          <w:tab w:val="center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144D3" w:rsidRPr="0061108A">
        <w:rPr>
          <w:rFonts w:ascii="Arial" w:hAnsi="Arial" w:cs="Arial"/>
          <w:sz w:val="22"/>
          <w:szCs w:val="22"/>
        </w:rPr>
        <w:tab/>
      </w:r>
      <w:r w:rsidR="008144D3" w:rsidRPr="0061108A">
        <w:rPr>
          <w:rFonts w:ascii="Arial" w:hAnsi="Arial" w:cs="Arial"/>
          <w:sz w:val="18"/>
          <w:szCs w:val="18"/>
        </w:rPr>
        <w:t>Signature of Legal Representative</w:t>
      </w:r>
      <w:r w:rsidR="008144D3" w:rsidRPr="0061108A">
        <w:rPr>
          <w:rFonts w:ascii="Arial" w:hAnsi="Arial" w:cs="Arial"/>
          <w:sz w:val="18"/>
          <w:szCs w:val="18"/>
        </w:rPr>
        <w:tab/>
        <w:t>Relationship</w:t>
      </w:r>
      <w:r w:rsidR="008144D3" w:rsidRPr="006110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="008144D3" w:rsidRPr="0061108A">
        <w:rPr>
          <w:rFonts w:ascii="Arial" w:hAnsi="Arial" w:cs="Arial"/>
          <w:sz w:val="18"/>
          <w:szCs w:val="18"/>
        </w:rPr>
        <w:t>Name of Witness (print)</w:t>
      </w:r>
      <w:r w:rsidR="008144D3" w:rsidRPr="006110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8144D3" w:rsidRPr="0061108A">
        <w:rPr>
          <w:rFonts w:ascii="Arial" w:hAnsi="Arial" w:cs="Arial"/>
          <w:sz w:val="18"/>
          <w:szCs w:val="18"/>
        </w:rPr>
        <w:t>Date</w:t>
      </w:r>
    </w:p>
    <w:p w:rsidR="008144D3" w:rsidRPr="0061108A" w:rsidRDefault="008144D3" w:rsidP="008144D3">
      <w:pPr>
        <w:pStyle w:val="Footer"/>
        <w:rPr>
          <w:rFonts w:ascii="Arial" w:hAnsi="Arial" w:cs="Arial"/>
          <w:sz w:val="22"/>
          <w:szCs w:val="22"/>
        </w:rPr>
      </w:pPr>
    </w:p>
    <w:p w:rsidR="008144D3" w:rsidRPr="0061108A" w:rsidRDefault="008144D3" w:rsidP="008144D3">
      <w:pPr>
        <w:pStyle w:val="Footer"/>
        <w:widowControl/>
        <w:numPr>
          <w:ilvl w:val="0"/>
          <w:numId w:val="17"/>
        </w:numPr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1108A">
        <w:rPr>
          <w:rFonts w:ascii="Arial" w:hAnsi="Arial" w:cs="Arial"/>
          <w:sz w:val="22"/>
          <w:szCs w:val="22"/>
        </w:rPr>
        <w:t>This authorization may be rescinded or amended in writing at any time prior to the expiration date except where action has been taken in reliance on the authorization.</w:t>
      </w:r>
    </w:p>
    <w:p w:rsidR="008144D3" w:rsidRPr="0061108A" w:rsidRDefault="008144D3" w:rsidP="008144D3">
      <w:pPr>
        <w:pStyle w:val="Footer"/>
        <w:widowControl/>
        <w:numPr>
          <w:ilvl w:val="0"/>
          <w:numId w:val="17"/>
        </w:numPr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1108A">
        <w:rPr>
          <w:rFonts w:ascii="Arial" w:hAnsi="Arial" w:cs="Arial"/>
          <w:sz w:val="22"/>
          <w:szCs w:val="22"/>
        </w:rPr>
        <w:t>This authorization must contain the original signature of:</w:t>
      </w:r>
    </w:p>
    <w:p w:rsidR="008144D3" w:rsidRPr="0061108A" w:rsidRDefault="008144D3" w:rsidP="008144D3">
      <w:pPr>
        <w:pStyle w:val="Footer"/>
        <w:widowControl/>
        <w:numPr>
          <w:ilvl w:val="0"/>
          <w:numId w:val="18"/>
        </w:numPr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1108A">
        <w:rPr>
          <w:rFonts w:ascii="Arial" w:hAnsi="Arial" w:cs="Arial"/>
          <w:sz w:val="22"/>
          <w:szCs w:val="22"/>
        </w:rPr>
        <w:t>The patient, or the parent or legal guardian if the patient is under 16 years of age and unmarried; or the legal representative if the patient is deceased or has been certified mentally incompetent, and</w:t>
      </w:r>
    </w:p>
    <w:p w:rsidR="008144D3" w:rsidRPr="0061108A" w:rsidRDefault="008144D3" w:rsidP="008144D3">
      <w:pPr>
        <w:pStyle w:val="Footer"/>
        <w:widowControl/>
        <w:numPr>
          <w:ilvl w:val="0"/>
          <w:numId w:val="18"/>
        </w:numPr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1108A">
        <w:rPr>
          <w:rFonts w:ascii="Arial" w:hAnsi="Arial" w:cs="Arial"/>
          <w:sz w:val="22"/>
          <w:szCs w:val="22"/>
        </w:rPr>
        <w:t>The witness to the patient’s signature.</w:t>
      </w:r>
    </w:p>
    <w:p w:rsidR="008144D3" w:rsidRPr="0061108A" w:rsidRDefault="008144D3" w:rsidP="008144D3">
      <w:pPr>
        <w:pStyle w:val="Footer"/>
        <w:widowControl/>
        <w:numPr>
          <w:ilvl w:val="0"/>
          <w:numId w:val="17"/>
        </w:numPr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1108A">
        <w:rPr>
          <w:rFonts w:ascii="Arial" w:hAnsi="Arial" w:cs="Arial"/>
          <w:sz w:val="22"/>
          <w:szCs w:val="22"/>
        </w:rPr>
        <w:t>Requests for release of information must be dated after treatment dates.</w:t>
      </w:r>
    </w:p>
    <w:p w:rsidR="008144D3" w:rsidRPr="0061108A" w:rsidRDefault="008144D3" w:rsidP="008144D3">
      <w:pPr>
        <w:pStyle w:val="Footer"/>
        <w:widowControl/>
        <w:numPr>
          <w:ilvl w:val="0"/>
          <w:numId w:val="17"/>
        </w:numPr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1108A">
        <w:rPr>
          <w:rFonts w:ascii="Arial" w:hAnsi="Arial" w:cs="Arial"/>
          <w:sz w:val="22"/>
          <w:szCs w:val="22"/>
        </w:rPr>
        <w:t xml:space="preserve">If the patient does not read or understand English, the authorization form must be interpreted for the patient. The person who acts as the interpreter </w:t>
      </w:r>
      <w:r w:rsidRPr="0061108A">
        <w:rPr>
          <w:rFonts w:ascii="Arial" w:hAnsi="Arial" w:cs="Arial"/>
          <w:b/>
          <w:sz w:val="22"/>
          <w:szCs w:val="22"/>
          <w:u w:val="single"/>
        </w:rPr>
        <w:t>must</w:t>
      </w:r>
      <w:r w:rsidRPr="0061108A">
        <w:rPr>
          <w:rFonts w:ascii="Arial" w:hAnsi="Arial" w:cs="Arial"/>
          <w:sz w:val="22"/>
          <w:szCs w:val="22"/>
        </w:rPr>
        <w:t xml:space="preserve"> sign the form as a witness to confirm that this has been done. Please indicate if the interpreter is related to the patient.</w:t>
      </w:r>
    </w:p>
    <w:p w:rsidR="008144D3" w:rsidRPr="0061108A" w:rsidRDefault="008144D3" w:rsidP="008144D3">
      <w:pPr>
        <w:pStyle w:val="Footer"/>
        <w:rPr>
          <w:rFonts w:ascii="Arial" w:hAnsi="Arial" w:cs="Arial"/>
          <w:sz w:val="22"/>
          <w:szCs w:val="22"/>
        </w:rPr>
      </w:pPr>
    </w:p>
    <w:p w:rsidR="008144D3" w:rsidRPr="0061108A" w:rsidRDefault="008144D3" w:rsidP="008144D3">
      <w:pPr>
        <w:pStyle w:val="Footer"/>
        <w:rPr>
          <w:rFonts w:ascii="Arial" w:hAnsi="Arial" w:cs="Arial"/>
          <w:sz w:val="22"/>
          <w:szCs w:val="22"/>
          <w:u w:val="single"/>
        </w:rPr>
      </w:pPr>
      <w:r w:rsidRPr="0061108A">
        <w:rPr>
          <w:rFonts w:ascii="Arial" w:hAnsi="Arial" w:cs="Arial"/>
          <w:sz w:val="22"/>
          <w:szCs w:val="22"/>
          <w:u w:val="single"/>
        </w:rPr>
        <w:t>Verification</w:t>
      </w:r>
    </w:p>
    <w:p w:rsidR="008144D3" w:rsidRPr="0061108A" w:rsidRDefault="00F97E74" w:rsidP="008144D3">
      <w:pPr>
        <w:pStyle w:val="Foo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39" type="#_x0000_t32" style="position:absolute;margin-left:224.8pt;margin-top:10.75pt;width:280.45pt;height:.85pt;flip:y;z-index:251670528" o:connectortype="straight"/>
        </w:pict>
      </w:r>
      <w:r w:rsidR="008144D3" w:rsidRPr="0061108A">
        <w:rPr>
          <w:rFonts w:ascii="Arial" w:hAnsi="Arial" w:cs="Arial"/>
          <w:sz w:val="22"/>
          <w:szCs w:val="22"/>
        </w:rPr>
        <w:sym w:font="Wingdings" w:char="F071"/>
      </w:r>
      <w:r w:rsidR="007503CF" w:rsidRPr="0061108A">
        <w:rPr>
          <w:rFonts w:ascii="Arial" w:hAnsi="Arial" w:cs="Arial"/>
          <w:sz w:val="22"/>
          <w:szCs w:val="22"/>
        </w:rPr>
        <w:t xml:space="preserve"> Photo Identification checked       </w:t>
      </w:r>
      <w:r w:rsidR="008144D3" w:rsidRPr="0061108A">
        <w:rPr>
          <w:rFonts w:ascii="Arial" w:hAnsi="Arial" w:cs="Arial"/>
          <w:sz w:val="22"/>
          <w:szCs w:val="22"/>
        </w:rPr>
        <w:t xml:space="preserve">by </w:t>
      </w:r>
      <w:proofErr w:type="gramStart"/>
      <w:r w:rsidR="008144D3" w:rsidRPr="0061108A">
        <w:rPr>
          <w:rFonts w:ascii="Arial" w:hAnsi="Arial" w:cs="Arial"/>
          <w:sz w:val="22"/>
          <w:szCs w:val="22"/>
        </w:rPr>
        <w:t>Whom</w:t>
      </w:r>
      <w:proofErr w:type="gramEnd"/>
      <w:r w:rsidR="008144D3" w:rsidRPr="0061108A">
        <w:rPr>
          <w:rFonts w:ascii="Arial" w:hAnsi="Arial" w:cs="Arial"/>
          <w:sz w:val="22"/>
          <w:szCs w:val="22"/>
        </w:rPr>
        <w:t xml:space="preserve">: </w:t>
      </w:r>
    </w:p>
    <w:p w:rsidR="008144D3" w:rsidRPr="0061108A" w:rsidRDefault="008144D3" w:rsidP="008144D3">
      <w:pPr>
        <w:pStyle w:val="Footer"/>
        <w:spacing w:before="120"/>
        <w:ind w:left="3600"/>
        <w:rPr>
          <w:rFonts w:ascii="Arial" w:hAnsi="Arial" w:cs="Arial"/>
          <w:sz w:val="22"/>
          <w:szCs w:val="22"/>
          <w:u w:val="single"/>
        </w:rPr>
      </w:pPr>
      <w:r w:rsidRPr="0061108A">
        <w:rPr>
          <w:rFonts w:ascii="Arial" w:hAnsi="Arial" w:cs="Arial"/>
          <w:sz w:val="22"/>
          <w:szCs w:val="22"/>
        </w:rPr>
        <w:t xml:space="preserve">Date: </w:t>
      </w:r>
    </w:p>
    <w:p w:rsidR="0091754E" w:rsidRPr="0061108A" w:rsidRDefault="00F97E74" w:rsidP="009175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>
          <v:shape id="_x0000_s1040" type="#_x0000_t32" style="position:absolute;margin-left:205.8pt;margin-top:1pt;width:299.45pt;height:.85pt;flip:y;z-index:251671552" o:connectortype="straight"/>
        </w:pict>
      </w:r>
    </w:p>
    <w:sectPr w:rsidR="0091754E" w:rsidRPr="0061108A" w:rsidSect="00D80EE8">
      <w:headerReference w:type="default" r:id="rId8"/>
      <w:footerReference w:type="default" r:id="rId9"/>
      <w:pgSz w:w="12240" w:h="15840"/>
      <w:pgMar w:top="108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D3" w:rsidRDefault="008144D3">
      <w:r>
        <w:separator/>
      </w:r>
    </w:p>
  </w:endnote>
  <w:endnote w:type="continuationSeparator" w:id="0">
    <w:p w:rsidR="008144D3" w:rsidRDefault="0081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3" w:rsidRPr="00E11028" w:rsidRDefault="008144D3" w:rsidP="00E11028">
    <w:pPr>
      <w:pStyle w:val="Footer"/>
      <w:jc w:val="center"/>
      <w:rPr>
        <w:rFonts w:ascii="Arial" w:hAnsi="Arial" w:cs="Arial"/>
        <w:sz w:val="16"/>
        <w:szCs w:val="16"/>
      </w:rPr>
    </w:pPr>
    <w:r w:rsidRPr="00E11028">
      <w:rPr>
        <w:rFonts w:ascii="Arial" w:hAnsi="Arial" w:cs="Arial"/>
        <w:sz w:val="16"/>
        <w:szCs w:val="16"/>
      </w:rPr>
      <w:t>Any printed version of this document is only accurate on the date of printing. Always refer to the electronic version for the most current version.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D3" w:rsidRDefault="008144D3">
      <w:r>
        <w:separator/>
      </w:r>
    </w:p>
  </w:footnote>
  <w:footnote w:type="continuationSeparator" w:id="0">
    <w:p w:rsidR="008144D3" w:rsidRDefault="0081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8" w:type="dxa"/>
      <w:tblLayout w:type="fixed"/>
      <w:tblLook w:val="0000" w:firstRow="0" w:lastRow="0" w:firstColumn="0" w:lastColumn="0" w:noHBand="0" w:noVBand="0"/>
    </w:tblPr>
    <w:tblGrid>
      <w:gridCol w:w="1011"/>
      <w:gridCol w:w="3861"/>
      <w:gridCol w:w="276"/>
      <w:gridCol w:w="5580"/>
    </w:tblGrid>
    <w:tr w:rsidR="008144D3" w:rsidTr="00D80EE8">
      <w:trPr>
        <w:trHeight w:val="1530"/>
      </w:trPr>
      <w:tc>
        <w:tcPr>
          <w:tcW w:w="1011" w:type="dxa"/>
          <w:vAlign w:val="bottom"/>
        </w:tcPr>
        <w:p w:rsidR="008144D3" w:rsidRDefault="008144D3" w:rsidP="00D80EE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905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35pt;height:54.4pt" o:ole="">
                <v:imagedata r:id="rId1" o:title=""/>
              </v:shape>
              <o:OLEObject Type="Embed" ProgID="MSPhotoEd.3" ShapeID="_x0000_i1025" DrawAspect="Content" ObjectID="_1473500592" r:id="rId2"/>
            </w:object>
          </w:r>
        </w:p>
      </w:tc>
      <w:tc>
        <w:tcPr>
          <w:tcW w:w="3861" w:type="dxa"/>
          <w:vAlign w:val="bottom"/>
        </w:tcPr>
        <w:p w:rsidR="008144D3" w:rsidRPr="0069608A" w:rsidRDefault="008144D3" w:rsidP="001B2DD4">
          <w:pPr>
            <w:pStyle w:val="Heading1"/>
            <w:framePr w:wrap="around" w:x="-504" w:y="-2"/>
            <w:jc w:val="left"/>
            <w:rPr>
              <w:rFonts w:ascii="Arial" w:hAnsi="Arial" w:cs="Arial"/>
              <w:sz w:val="16"/>
              <w:szCs w:val="16"/>
            </w:rPr>
          </w:pPr>
          <w:r w:rsidRPr="0069608A">
            <w:rPr>
              <w:rFonts w:ascii="Arial" w:hAnsi="Arial" w:cs="Arial"/>
              <w:sz w:val="16"/>
              <w:szCs w:val="16"/>
            </w:rPr>
            <w:br/>
            <w:t>ALEXANDRA MARINE &amp; GENERAL HOSPITAL</w:t>
          </w:r>
        </w:p>
        <w:p w:rsidR="008144D3" w:rsidRPr="0069608A" w:rsidRDefault="008144D3" w:rsidP="001B2DD4">
          <w:pPr>
            <w:framePr w:wrap="auto" w:hAnchor="text" w:x="-504"/>
            <w:rPr>
              <w:rFonts w:ascii="Arial" w:hAnsi="Arial" w:cs="Arial"/>
              <w:sz w:val="16"/>
              <w:szCs w:val="16"/>
            </w:rPr>
          </w:pPr>
          <w:r w:rsidRPr="0069608A">
            <w:rPr>
              <w:rFonts w:ascii="Arial" w:hAnsi="Arial" w:cs="Arial"/>
              <w:sz w:val="16"/>
              <w:szCs w:val="16"/>
            </w:rPr>
            <w:t>120 Napier Street, Goderich, Ontario   N7A 1W5</w:t>
          </w:r>
        </w:p>
        <w:p w:rsidR="008144D3" w:rsidRDefault="008144D3" w:rsidP="001B2DD4">
          <w:pPr>
            <w:rPr>
              <w:rFonts w:ascii="Arial" w:hAnsi="Arial" w:cs="Arial"/>
              <w:sz w:val="16"/>
              <w:szCs w:val="16"/>
            </w:rPr>
          </w:pPr>
          <w:r w:rsidRPr="0069608A">
            <w:rPr>
              <w:rFonts w:ascii="Arial" w:hAnsi="Arial" w:cs="Arial"/>
              <w:sz w:val="16"/>
              <w:szCs w:val="16"/>
            </w:rPr>
            <w:t>Phone (519) 524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69608A">
            <w:rPr>
              <w:rFonts w:ascii="Arial" w:hAnsi="Arial" w:cs="Arial"/>
              <w:sz w:val="16"/>
              <w:szCs w:val="16"/>
            </w:rPr>
            <w:t>8323</w:t>
          </w:r>
          <w:r>
            <w:rPr>
              <w:rFonts w:ascii="Arial" w:hAnsi="Arial" w:cs="Arial"/>
              <w:sz w:val="16"/>
              <w:szCs w:val="16"/>
            </w:rPr>
            <w:t xml:space="preserve">; </w:t>
          </w:r>
          <w:r w:rsidRPr="0069608A">
            <w:rPr>
              <w:rFonts w:ascii="Arial" w:hAnsi="Arial" w:cs="Arial"/>
              <w:sz w:val="16"/>
              <w:szCs w:val="16"/>
            </w:rPr>
            <w:t>Fax (519) 524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69608A">
            <w:rPr>
              <w:rFonts w:ascii="Arial" w:hAnsi="Arial" w:cs="Arial"/>
              <w:sz w:val="16"/>
              <w:szCs w:val="16"/>
            </w:rPr>
            <w:t>5579</w:t>
          </w:r>
        </w:p>
        <w:p w:rsidR="008144D3" w:rsidRDefault="008144D3" w:rsidP="00D80EE8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8144D3" w:rsidRPr="00546AA5" w:rsidRDefault="008144D3" w:rsidP="008144D3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Privacy </w:t>
          </w:r>
          <w:r w:rsidRPr="00546AA5">
            <w:rPr>
              <w:rFonts w:ascii="Arial" w:hAnsi="Arial" w:cs="Arial"/>
              <w:sz w:val="16"/>
              <w:szCs w:val="16"/>
            </w:rPr>
            <w:t>Manual</w:t>
          </w:r>
        </w:p>
      </w:tc>
      <w:tc>
        <w:tcPr>
          <w:tcW w:w="276" w:type="dxa"/>
          <w:tcBorders>
            <w:right w:val="single" w:sz="4" w:space="0" w:color="auto"/>
          </w:tcBorders>
        </w:tcPr>
        <w:p w:rsidR="008144D3" w:rsidRDefault="008144D3" w:rsidP="0091754E">
          <w:pPr>
            <w:pStyle w:val="Heading1"/>
            <w:framePr w:wrap="around" w:x="-504" w:y="-2"/>
            <w:ind w:left="7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144D3" w:rsidRPr="0091754E" w:rsidRDefault="008144D3" w:rsidP="0091754E">
          <w:pPr>
            <w:jc w:val="center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Addressograph</w:t>
          </w:r>
        </w:p>
      </w:tc>
    </w:tr>
  </w:tbl>
  <w:p w:rsidR="008144D3" w:rsidRPr="00EE3988" w:rsidRDefault="008144D3" w:rsidP="00EE3988">
    <w:pPr>
      <w:pStyle w:val="Caption"/>
      <w:ind w:left="720" w:firstLine="720"/>
      <w:jc w:val="left"/>
      <w:rPr>
        <w:rFonts w:ascii="Arial" w:hAnsi="Arial" w:cs="Arial"/>
        <w:sz w:val="8"/>
        <w:szCs w:val="8"/>
      </w:rPr>
    </w:pPr>
    <w:r w:rsidRPr="00EE3988">
      <w:rPr>
        <w:rFonts w:ascii="Arial" w:hAnsi="Arial" w:cs="Arial"/>
        <w:sz w:val="8"/>
        <w:szCs w:val="8"/>
      </w:rPr>
      <w:t xml:space="preserve"> </w:t>
    </w:r>
  </w:p>
  <w:p w:rsidR="008144D3" w:rsidRDefault="00F97E74" w:rsidP="00EE3988">
    <w:pPr>
      <w:pStyle w:val="Header"/>
      <w:rPr>
        <w:sz w:val="8"/>
        <w:szCs w:val="8"/>
      </w:rPr>
    </w:pPr>
    <w:r>
      <w:rPr>
        <w:rFonts w:ascii="Arial" w:hAnsi="Arial" w:cs="Arial"/>
        <w:noProof/>
        <w:sz w:val="8"/>
        <w:szCs w:val="8"/>
        <w:lang w:val="en-US"/>
      </w:rPr>
      <w:pict>
        <v:line id="_x0000_s2050" style="position:absolute;z-index:251657728" from="-9pt,2.6pt" to="532.9pt,2.6pt" strokeweight="1.5pt"/>
      </w:pict>
    </w:r>
  </w:p>
  <w:p w:rsidR="008144D3" w:rsidRPr="00EE3988" w:rsidRDefault="008144D3" w:rsidP="00EE398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1"/>
    <w:multiLevelType w:val="hybridMultilevel"/>
    <w:tmpl w:val="82A8FE86"/>
    <w:lvl w:ilvl="0" w:tplc="9634D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E2D59"/>
    <w:multiLevelType w:val="hybridMultilevel"/>
    <w:tmpl w:val="3B463E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D641F"/>
    <w:multiLevelType w:val="hybridMultilevel"/>
    <w:tmpl w:val="8BA0E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C1801"/>
    <w:multiLevelType w:val="hybridMultilevel"/>
    <w:tmpl w:val="071641D0"/>
    <w:lvl w:ilvl="0" w:tplc="9634DF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D0184F"/>
    <w:multiLevelType w:val="hybridMultilevel"/>
    <w:tmpl w:val="686EA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205C0"/>
    <w:multiLevelType w:val="hybridMultilevel"/>
    <w:tmpl w:val="4FBA167A"/>
    <w:lvl w:ilvl="0" w:tplc="DCB6E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07256E"/>
    <w:multiLevelType w:val="hybridMultilevel"/>
    <w:tmpl w:val="025CC63E"/>
    <w:lvl w:ilvl="0" w:tplc="4EAA2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D51"/>
    <w:multiLevelType w:val="multilevel"/>
    <w:tmpl w:val="3CFC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62D3"/>
    <w:multiLevelType w:val="hybridMultilevel"/>
    <w:tmpl w:val="7212BC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345A2"/>
    <w:multiLevelType w:val="hybridMultilevel"/>
    <w:tmpl w:val="557C069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534FA"/>
    <w:multiLevelType w:val="hybridMultilevel"/>
    <w:tmpl w:val="F454DF4A"/>
    <w:lvl w:ilvl="0" w:tplc="8E06258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77F1B"/>
    <w:multiLevelType w:val="hybridMultilevel"/>
    <w:tmpl w:val="4D343A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506E3"/>
    <w:multiLevelType w:val="hybridMultilevel"/>
    <w:tmpl w:val="51D49B9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B30601"/>
    <w:multiLevelType w:val="hybridMultilevel"/>
    <w:tmpl w:val="091836B0"/>
    <w:lvl w:ilvl="0" w:tplc="0B58AAC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14">
    <w:nsid w:val="66AD5428"/>
    <w:multiLevelType w:val="hybridMultilevel"/>
    <w:tmpl w:val="BA0E3F2C"/>
    <w:lvl w:ilvl="0" w:tplc="CC60F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8F65FE"/>
    <w:multiLevelType w:val="hybridMultilevel"/>
    <w:tmpl w:val="FFEA49B0"/>
    <w:lvl w:ilvl="0" w:tplc="9634DF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8A4884"/>
    <w:multiLevelType w:val="hybridMultilevel"/>
    <w:tmpl w:val="126AE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F1538"/>
    <w:multiLevelType w:val="hybridMultilevel"/>
    <w:tmpl w:val="B068F9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5"/>
  </w:num>
  <w:num w:numId="5">
    <w:abstractNumId w:val="13"/>
  </w:num>
  <w:num w:numId="6">
    <w:abstractNumId w:val="17"/>
  </w:num>
  <w:num w:numId="7">
    <w:abstractNumId w:val="12"/>
  </w:num>
  <w:num w:numId="8">
    <w:abstractNumId w:val="9"/>
  </w:num>
  <w:num w:numId="9">
    <w:abstractNumId w:val="11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988"/>
    <w:rsid w:val="00007ADE"/>
    <w:rsid w:val="0007637E"/>
    <w:rsid w:val="000B139A"/>
    <w:rsid w:val="000F095E"/>
    <w:rsid w:val="000F0C18"/>
    <w:rsid w:val="00107B0A"/>
    <w:rsid w:val="00134BE7"/>
    <w:rsid w:val="00145D31"/>
    <w:rsid w:val="001B2DD4"/>
    <w:rsid w:val="001E0733"/>
    <w:rsid w:val="00282A3E"/>
    <w:rsid w:val="002C1DDB"/>
    <w:rsid w:val="002D294A"/>
    <w:rsid w:val="002F5D08"/>
    <w:rsid w:val="003733FF"/>
    <w:rsid w:val="00373B1F"/>
    <w:rsid w:val="003A08C4"/>
    <w:rsid w:val="003A0E22"/>
    <w:rsid w:val="003F71F2"/>
    <w:rsid w:val="00495448"/>
    <w:rsid w:val="004B7621"/>
    <w:rsid w:val="004D2F94"/>
    <w:rsid w:val="00506BE6"/>
    <w:rsid w:val="0051798D"/>
    <w:rsid w:val="00546AA5"/>
    <w:rsid w:val="00551527"/>
    <w:rsid w:val="005B3DC1"/>
    <w:rsid w:val="005E135B"/>
    <w:rsid w:val="0061108A"/>
    <w:rsid w:val="00611ADF"/>
    <w:rsid w:val="00640316"/>
    <w:rsid w:val="0069411A"/>
    <w:rsid w:val="00694ED7"/>
    <w:rsid w:val="0069608A"/>
    <w:rsid w:val="006A10EE"/>
    <w:rsid w:val="006F626F"/>
    <w:rsid w:val="00704710"/>
    <w:rsid w:val="00733BC3"/>
    <w:rsid w:val="007503CF"/>
    <w:rsid w:val="00767A6B"/>
    <w:rsid w:val="00773421"/>
    <w:rsid w:val="007927EF"/>
    <w:rsid w:val="007A1C7F"/>
    <w:rsid w:val="008144D3"/>
    <w:rsid w:val="0082381F"/>
    <w:rsid w:val="008377D5"/>
    <w:rsid w:val="00906D9D"/>
    <w:rsid w:val="0091754E"/>
    <w:rsid w:val="009B7AE0"/>
    <w:rsid w:val="00AE26BA"/>
    <w:rsid w:val="00B441B8"/>
    <w:rsid w:val="00BD1C22"/>
    <w:rsid w:val="00C946CB"/>
    <w:rsid w:val="00C9619F"/>
    <w:rsid w:val="00D07C72"/>
    <w:rsid w:val="00D11DD8"/>
    <w:rsid w:val="00D679A3"/>
    <w:rsid w:val="00D80EE8"/>
    <w:rsid w:val="00DA2A96"/>
    <w:rsid w:val="00DE42D2"/>
    <w:rsid w:val="00E11028"/>
    <w:rsid w:val="00E2432F"/>
    <w:rsid w:val="00E25A05"/>
    <w:rsid w:val="00E6572D"/>
    <w:rsid w:val="00ED21AC"/>
    <w:rsid w:val="00EE3988"/>
    <w:rsid w:val="00EF4C16"/>
    <w:rsid w:val="00F42485"/>
    <w:rsid w:val="00F97E74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20" type="connector" idref="#_x0000_s1031"/>
        <o:r id="V:Rule21" type="connector" idref="#_x0000_s1030"/>
        <o:r id="V:Rule22" type="connector" idref="#_x0000_s1047"/>
        <o:r id="V:Rule23" type="connector" idref="#_x0000_s1040"/>
        <o:r id="V:Rule24" type="connector" idref="#_x0000_s1034"/>
        <o:r id="V:Rule25" type="connector" idref="#_x0000_s1029"/>
        <o:r id="V:Rule26" type="connector" idref="#_x0000_s1035"/>
        <o:r id="V:Rule27" type="connector" idref="#_x0000_s1032"/>
        <o:r id="V:Rule28" type="connector" idref="#_x0000_s1039"/>
        <o:r id="V:Rule29" type="connector" idref="#_x0000_s1043"/>
        <o:r id="V:Rule30" type="connector" idref="#_x0000_s1044"/>
        <o:r id="V:Rule31" type="connector" idref="#_x0000_s1041"/>
        <o:r id="V:Rule32" type="connector" idref="#_x0000_s1048"/>
        <o:r id="V:Rule33" type="connector" idref="#_x0000_s1042"/>
        <o:r id="V:Rule34" type="connector" idref="#_x0000_s1046"/>
        <o:r id="V:Rule35" type="connector" idref="#_x0000_s1028"/>
        <o:r id="V:Rule36" type="connector" idref="#_x0000_s1038"/>
        <o:r id="V:Rule37" type="connector" idref="#_x0000_s1045"/>
        <o:r id="V:Rule38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-359"/>
      <w:jc w:val="center"/>
      <w:outlineLvl w:val="0"/>
    </w:pPr>
    <w:rPr>
      <w:rFonts w:eastAsia="Arial Unicode MS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lang w:eastAsia="x-non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n-US"/>
    </w:rPr>
  </w:style>
  <w:style w:type="paragraph" w:styleId="FootnoteText">
    <w:name w:val="footnote text"/>
    <w:basedOn w:val="Normal"/>
    <w:semiHidden/>
    <w:rPr>
      <w:sz w:val="20"/>
      <w:szCs w:val="20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sz w:val="20"/>
      <w:lang w:val="en-US"/>
    </w:rPr>
  </w:style>
  <w:style w:type="paragraph" w:styleId="BodyText2">
    <w:name w:val="Body Text 2"/>
    <w:basedOn w:val="Normal"/>
    <w:rPr>
      <w:sz w:val="16"/>
      <w:lang w:val="en-US"/>
    </w:rPr>
  </w:style>
  <w:style w:type="paragraph" w:styleId="BodyText3">
    <w:name w:val="Body Text 3"/>
    <w:basedOn w:val="Normal"/>
    <w:pPr>
      <w:jc w:val="center"/>
    </w:pPr>
    <w:rPr>
      <w:b/>
      <w:bCs/>
      <w:sz w:val="22"/>
      <w:lang w:val="en-US"/>
    </w:rPr>
  </w:style>
  <w:style w:type="paragraph" w:styleId="EnvelopeReturn">
    <w:name w:val="envelope return"/>
    <w:basedOn w:val="Normal"/>
    <w:rPr>
      <w:rFonts w:ascii="Univers" w:hAnsi="Univers"/>
      <w:sz w:val="20"/>
      <w:szCs w:val="20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988"/>
  </w:style>
  <w:style w:type="paragraph" w:styleId="BalloonText">
    <w:name w:val="Balloon Text"/>
    <w:basedOn w:val="Normal"/>
    <w:semiHidden/>
    <w:rsid w:val="001E07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028"/>
    <w:rPr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AMGH Hospital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AMGH</dc:creator>
  <cp:lastModifiedBy>CRYSTAL.DALTON</cp:lastModifiedBy>
  <cp:revision>2</cp:revision>
  <cp:lastPrinted>2013-01-29T19:14:00Z</cp:lastPrinted>
  <dcterms:created xsi:type="dcterms:W3CDTF">2014-09-29T16:56:00Z</dcterms:created>
  <dcterms:modified xsi:type="dcterms:W3CDTF">2014-09-29T16:56:00Z</dcterms:modified>
</cp:coreProperties>
</file>